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仿宋_GB2312" w:hAnsi="华文中宋" w:eastAsia="仿宋_GB2312"/>
          <w:sz w:val="30"/>
          <w:szCs w:val="30"/>
        </w:rPr>
      </w:pPr>
      <w:r>
        <w:rPr>
          <w:rFonts w:hint="eastAsia" w:ascii="仿宋_GB2312" w:hAnsi="华文中宋" w:eastAsia="仿宋_GB2312"/>
          <w:sz w:val="30"/>
          <w:szCs w:val="30"/>
        </w:rPr>
        <w:t>附件1：</w:t>
      </w:r>
    </w:p>
    <w:p>
      <w:pPr>
        <w:spacing w:beforeLines="50" w:afterLines="40" w:line="480" w:lineRule="exact"/>
        <w:jc w:val="center"/>
        <w:rPr>
          <w:rFonts w:ascii="华文中宋" w:hAnsi="华文中宋" w:eastAsia="华文中宋"/>
          <w:b/>
          <w:sz w:val="32"/>
          <w:szCs w:val="32"/>
        </w:rPr>
      </w:pPr>
      <w:r>
        <w:rPr>
          <w:rFonts w:hint="eastAsia" w:ascii="华文中宋" w:hAnsi="华文中宋" w:eastAsia="华文中宋"/>
          <w:b/>
          <w:sz w:val="32"/>
          <w:szCs w:val="32"/>
        </w:rPr>
        <w:t>201</w:t>
      </w:r>
      <w:r>
        <w:rPr>
          <w:rFonts w:hint="eastAsia" w:ascii="华文中宋" w:hAnsi="华文中宋" w:eastAsia="华文中宋"/>
          <w:b/>
          <w:sz w:val="32"/>
          <w:szCs w:val="32"/>
          <w:lang w:val="en-US" w:eastAsia="zh-CN"/>
        </w:rPr>
        <w:t>7</w:t>
      </w:r>
      <w:r>
        <w:rPr>
          <w:rFonts w:hint="eastAsia" w:ascii="华文中宋" w:hAnsi="华文中宋" w:eastAsia="华文中宋"/>
          <w:b/>
          <w:sz w:val="32"/>
          <w:szCs w:val="32"/>
        </w:rPr>
        <w:t>年度研究生培养与课程改革项目立项建设名单</w:t>
      </w:r>
    </w:p>
    <w:tbl>
      <w:tblPr>
        <w:tblStyle w:val="8"/>
        <w:tblW w:w="9002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85"/>
        <w:gridCol w:w="1933"/>
        <w:gridCol w:w="5406"/>
        <w:gridCol w:w="1078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学院</w:t>
            </w:r>
          </w:p>
        </w:tc>
        <w:tc>
          <w:tcPr>
            <w:tcW w:w="5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负责人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exac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宋体" w:asciiTheme="minorEastAsia" w:hAnsi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文学院</w:t>
            </w:r>
          </w:p>
        </w:tc>
        <w:tc>
          <w:tcPr>
            <w:tcW w:w="5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cs="宋体" w:asciiTheme="minorEastAsia" w:hAnsi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《校勘学》教学改革与实践 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漆子扬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exac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宋体" w:asciiTheme="minorEastAsia" w:hAnsi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历史文化学院</w:t>
            </w:r>
          </w:p>
        </w:tc>
        <w:tc>
          <w:tcPr>
            <w:tcW w:w="5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cs="宋体" w:asciiTheme="minorEastAsia" w:hAnsi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《英国史专题》科研导向式教学改革与探索  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李家莉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exac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宋体" w:asciiTheme="minorEastAsia" w:hAnsi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心理学院</w:t>
            </w:r>
          </w:p>
        </w:tc>
        <w:tc>
          <w:tcPr>
            <w:tcW w:w="5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cs="宋体" w:asciiTheme="minorEastAsia" w:hAnsi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基于学术研究型硕士培养的高等心理统计及其软件应用课程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  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exac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宋体" w:asciiTheme="minorEastAsia" w:hAnsi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5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cs="宋体" w:asciiTheme="minorEastAsia" w:hAnsi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《科学社会主义著作选读》“1+N”教学改革与实践研究 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金建萍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exac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社会发展与公共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宋体" w:asciiTheme="minorEastAsia" w:hAnsiTheme="minorEastAsia"/>
                <w:color w:val="000000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5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cs="宋体" w:asciiTheme="minorEastAsia" w:hAnsi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社会学理论课程改革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路宪民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exac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宋体" w:asciiTheme="minorEastAsia" w:hAnsi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外语学院</w:t>
            </w:r>
          </w:p>
        </w:tc>
        <w:tc>
          <w:tcPr>
            <w:tcW w:w="5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cs="宋体" w:asciiTheme="minorEastAsia" w:hAnsi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翻译硕士《英语口译实训》课程改革研究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徐国柱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exac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宋体" w:asciiTheme="minorEastAsia" w:hAnsi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音乐学院</w:t>
            </w:r>
          </w:p>
        </w:tc>
        <w:tc>
          <w:tcPr>
            <w:tcW w:w="5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cs="宋体" w:asciiTheme="minorEastAsia" w:hAnsi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艺术硕士（音乐）舞台实践课程改革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陈建红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exac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宋体" w:asciiTheme="minorEastAsia" w:hAnsi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美术学院</w:t>
            </w:r>
          </w:p>
        </w:tc>
        <w:tc>
          <w:tcPr>
            <w:tcW w:w="5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cs="宋体" w:asciiTheme="minorEastAsia" w:hAnsi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基于CDIO教育理念的《景观规划设计》课程改革研究 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  莹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exac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宋体" w:asciiTheme="minorEastAsia" w:hAnsi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传媒学院</w:t>
            </w:r>
          </w:p>
        </w:tc>
        <w:tc>
          <w:tcPr>
            <w:tcW w:w="5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cs="宋体" w:asciiTheme="minorEastAsia" w:hAnsi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立体式教学法在研究生《影视史论》课程教学中的运用研究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李燕临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exac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宋体" w:asciiTheme="minorEastAsia" w:hAnsiTheme="minorEastAsia"/>
                <w:color w:val="000000"/>
                <w:spacing w:val="-4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经济学院</w:t>
            </w:r>
          </w:p>
        </w:tc>
        <w:tc>
          <w:tcPr>
            <w:tcW w:w="5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cs="宋体" w:asciiTheme="minorEastAsia" w:hAnsi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《高级微观经济学》课程内容与教学方法的探索与实践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聂正彦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exac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宋体" w:asciiTheme="minorEastAsia" w:hAnsi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体育学院</w:t>
            </w:r>
          </w:p>
        </w:tc>
        <w:tc>
          <w:tcPr>
            <w:tcW w:w="5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cs="宋体" w:asciiTheme="minorEastAsia" w:hAnsi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体育硕士研究生《细胞生物学》课程教学模式改革探究 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  云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6" w:hRule="exac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计算机科学与工程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宋体" w:asciiTheme="minorEastAsia" w:hAnsi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学院</w:t>
            </w:r>
          </w:p>
        </w:tc>
        <w:tc>
          <w:tcPr>
            <w:tcW w:w="5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cs="宋体" w:asciiTheme="minorEastAsia" w:hAnsi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《云计算安全和软件安全》课程混合式教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学模式改革与实践研究      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张玉磊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exac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宋体" w:asciiTheme="minorEastAsia" w:hAnsi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物电学院</w:t>
            </w:r>
          </w:p>
        </w:tc>
        <w:tc>
          <w:tcPr>
            <w:tcW w:w="5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cs="宋体" w:asciiTheme="minorEastAsia" w:hAnsi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“偏微分方程数值解法”课程的教育信息化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石玉仁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exac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宋体" w:asciiTheme="minorEastAsia" w:hAnsi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生命学院</w:t>
            </w:r>
          </w:p>
        </w:tc>
        <w:tc>
          <w:tcPr>
            <w:tcW w:w="5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cs="宋体" w:asciiTheme="minorEastAsia" w:hAnsi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现代生物学实验技术及仪器分析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杨颖丽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exac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宋体" w:asciiTheme="minorEastAsia" w:hAnsi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地环学院</w:t>
            </w:r>
          </w:p>
        </w:tc>
        <w:tc>
          <w:tcPr>
            <w:tcW w:w="5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cs="宋体" w:asciiTheme="minorEastAsia" w:hAnsi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基于PBL教学法的《遥感原理与应用》 课程教学改革     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潘竟虎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exac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宋体" w:asciiTheme="minorEastAsia" w:hAnsi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教育技术学院</w:t>
            </w:r>
          </w:p>
        </w:tc>
        <w:tc>
          <w:tcPr>
            <w:tcW w:w="5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cs="宋体" w:asciiTheme="minorEastAsia" w:hAnsi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《数字教学资源设计与开发》课程案例分析库的构建与应用 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  媛</w:t>
            </w:r>
          </w:p>
        </w:tc>
      </w:tr>
    </w:tbl>
    <w:p>
      <w:pPr>
        <w:spacing w:line="540" w:lineRule="exact"/>
        <w:rPr>
          <w:rFonts w:ascii="仿宋_GB2312" w:eastAsia="仿宋_GB2312"/>
          <w:sz w:val="30"/>
          <w:szCs w:val="30"/>
        </w:rPr>
      </w:pPr>
    </w:p>
    <w:sectPr>
      <w:footerReference r:id="rId3" w:type="default"/>
      <w:pgSz w:w="11906" w:h="16838"/>
      <w:pgMar w:top="1440" w:right="1531" w:bottom="1440" w:left="1588" w:header="851" w:footer="992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0826608"/>
    </w:sdtPr>
    <w:sdtContent>
      <w:p>
        <w:pPr>
          <w:pStyle w:val="4"/>
          <w:jc w:val="center"/>
        </w:pPr>
        <w:r>
          <w:rPr>
            <w:rFonts w:asciiTheme="minorEastAsia" w:hAnsiTheme="minorEastAsia"/>
            <w:sz w:val="21"/>
            <w:szCs w:val="21"/>
          </w:rPr>
          <w:fldChar w:fldCharType="begin"/>
        </w:r>
        <w:r>
          <w:rPr>
            <w:rFonts w:asciiTheme="minorEastAsia" w:hAnsiTheme="minorEastAsia"/>
            <w:sz w:val="21"/>
            <w:szCs w:val="21"/>
          </w:rPr>
          <w:instrText xml:space="preserve"> PAGE   \* MERGEFORMAT </w:instrText>
        </w:r>
        <w:r>
          <w:rPr>
            <w:rFonts w:asciiTheme="minorEastAsia" w:hAnsiTheme="minorEastAsia"/>
            <w:sz w:val="21"/>
            <w:szCs w:val="21"/>
          </w:rPr>
          <w:fldChar w:fldCharType="separate"/>
        </w:r>
        <w:r>
          <w:rPr>
            <w:rFonts w:asciiTheme="minorEastAsia" w:hAnsiTheme="minorEastAsia"/>
            <w:sz w:val="21"/>
            <w:szCs w:val="21"/>
            <w:lang w:val="zh-CN"/>
          </w:rPr>
          <w:t>-</w:t>
        </w:r>
        <w:r>
          <w:rPr>
            <w:rFonts w:asciiTheme="minorEastAsia" w:hAnsiTheme="minorEastAsia"/>
            <w:sz w:val="21"/>
            <w:szCs w:val="21"/>
          </w:rPr>
          <w:t xml:space="preserve"> 1 -</w:t>
        </w:r>
        <w:r>
          <w:rPr>
            <w:rFonts w:asciiTheme="minorEastAsia" w:hAnsiTheme="minorEastAsia"/>
            <w:sz w:val="21"/>
            <w:szCs w:val="21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370A4"/>
    <w:rsid w:val="00002915"/>
    <w:rsid w:val="00005939"/>
    <w:rsid w:val="00045C62"/>
    <w:rsid w:val="00047D0D"/>
    <w:rsid w:val="000767E9"/>
    <w:rsid w:val="000927BD"/>
    <w:rsid w:val="00096372"/>
    <w:rsid w:val="000B15DC"/>
    <w:rsid w:val="000C26A9"/>
    <w:rsid w:val="000D04AC"/>
    <w:rsid w:val="000D1061"/>
    <w:rsid w:val="000F7D6E"/>
    <w:rsid w:val="0010008E"/>
    <w:rsid w:val="00101C4D"/>
    <w:rsid w:val="001351F9"/>
    <w:rsid w:val="001359AC"/>
    <w:rsid w:val="0016292C"/>
    <w:rsid w:val="00165864"/>
    <w:rsid w:val="00166F63"/>
    <w:rsid w:val="0017650B"/>
    <w:rsid w:val="0018225B"/>
    <w:rsid w:val="00184BC7"/>
    <w:rsid w:val="00196888"/>
    <w:rsid w:val="001A1A50"/>
    <w:rsid w:val="001E01E6"/>
    <w:rsid w:val="0020163B"/>
    <w:rsid w:val="002038EE"/>
    <w:rsid w:val="00207B3B"/>
    <w:rsid w:val="00225754"/>
    <w:rsid w:val="00274AD7"/>
    <w:rsid w:val="00291923"/>
    <w:rsid w:val="002A0F5A"/>
    <w:rsid w:val="002C4E55"/>
    <w:rsid w:val="002D6353"/>
    <w:rsid w:val="002F1914"/>
    <w:rsid w:val="002F3506"/>
    <w:rsid w:val="003070EB"/>
    <w:rsid w:val="00307C20"/>
    <w:rsid w:val="00310FB6"/>
    <w:rsid w:val="00334900"/>
    <w:rsid w:val="00337BDD"/>
    <w:rsid w:val="00351171"/>
    <w:rsid w:val="00365237"/>
    <w:rsid w:val="00374A91"/>
    <w:rsid w:val="003911A6"/>
    <w:rsid w:val="00393215"/>
    <w:rsid w:val="003C0C61"/>
    <w:rsid w:val="003C3460"/>
    <w:rsid w:val="003D4D68"/>
    <w:rsid w:val="003F72EF"/>
    <w:rsid w:val="00403D96"/>
    <w:rsid w:val="004067B0"/>
    <w:rsid w:val="00412E3F"/>
    <w:rsid w:val="00424859"/>
    <w:rsid w:val="00431CDE"/>
    <w:rsid w:val="00457D54"/>
    <w:rsid w:val="00462595"/>
    <w:rsid w:val="00467FF3"/>
    <w:rsid w:val="00473E21"/>
    <w:rsid w:val="004900E2"/>
    <w:rsid w:val="005138E1"/>
    <w:rsid w:val="00530298"/>
    <w:rsid w:val="00547C9C"/>
    <w:rsid w:val="00547F29"/>
    <w:rsid w:val="005646CD"/>
    <w:rsid w:val="005730B0"/>
    <w:rsid w:val="00580494"/>
    <w:rsid w:val="005849CB"/>
    <w:rsid w:val="005A2EC8"/>
    <w:rsid w:val="005A560A"/>
    <w:rsid w:val="005D5C16"/>
    <w:rsid w:val="005E17B9"/>
    <w:rsid w:val="005E43C8"/>
    <w:rsid w:val="005F3CCA"/>
    <w:rsid w:val="005F6D47"/>
    <w:rsid w:val="00602EFE"/>
    <w:rsid w:val="00604B89"/>
    <w:rsid w:val="006113F5"/>
    <w:rsid w:val="006139B1"/>
    <w:rsid w:val="00616145"/>
    <w:rsid w:val="00624F2C"/>
    <w:rsid w:val="006370A4"/>
    <w:rsid w:val="00643A73"/>
    <w:rsid w:val="0067415B"/>
    <w:rsid w:val="006C16E1"/>
    <w:rsid w:val="006C7143"/>
    <w:rsid w:val="006D4368"/>
    <w:rsid w:val="006E1F0A"/>
    <w:rsid w:val="00701207"/>
    <w:rsid w:val="007077BC"/>
    <w:rsid w:val="0071212E"/>
    <w:rsid w:val="00742BEB"/>
    <w:rsid w:val="00744C85"/>
    <w:rsid w:val="00755F96"/>
    <w:rsid w:val="00763F08"/>
    <w:rsid w:val="00782A7E"/>
    <w:rsid w:val="00787076"/>
    <w:rsid w:val="00792EEB"/>
    <w:rsid w:val="007B3341"/>
    <w:rsid w:val="007D1927"/>
    <w:rsid w:val="007D2AC6"/>
    <w:rsid w:val="007E0E26"/>
    <w:rsid w:val="007E42E9"/>
    <w:rsid w:val="007F3BE3"/>
    <w:rsid w:val="007F3DB7"/>
    <w:rsid w:val="007F495D"/>
    <w:rsid w:val="008053DD"/>
    <w:rsid w:val="00810F9B"/>
    <w:rsid w:val="008244E5"/>
    <w:rsid w:val="00835096"/>
    <w:rsid w:val="0085230B"/>
    <w:rsid w:val="00866166"/>
    <w:rsid w:val="0087485A"/>
    <w:rsid w:val="00891C27"/>
    <w:rsid w:val="0089496B"/>
    <w:rsid w:val="008C564F"/>
    <w:rsid w:val="008E442E"/>
    <w:rsid w:val="008E6911"/>
    <w:rsid w:val="008F1B76"/>
    <w:rsid w:val="00906CED"/>
    <w:rsid w:val="00911709"/>
    <w:rsid w:val="00920067"/>
    <w:rsid w:val="00933169"/>
    <w:rsid w:val="009838FA"/>
    <w:rsid w:val="00993B80"/>
    <w:rsid w:val="009B53FC"/>
    <w:rsid w:val="009C1CCF"/>
    <w:rsid w:val="009E2D5C"/>
    <w:rsid w:val="009F1739"/>
    <w:rsid w:val="009F1A9D"/>
    <w:rsid w:val="009F500A"/>
    <w:rsid w:val="00A22040"/>
    <w:rsid w:val="00A262F5"/>
    <w:rsid w:val="00A26304"/>
    <w:rsid w:val="00A264BC"/>
    <w:rsid w:val="00A405EC"/>
    <w:rsid w:val="00A45384"/>
    <w:rsid w:val="00A54C3A"/>
    <w:rsid w:val="00A6464C"/>
    <w:rsid w:val="00A92B3D"/>
    <w:rsid w:val="00AA2F7B"/>
    <w:rsid w:val="00AA5618"/>
    <w:rsid w:val="00AA5EB4"/>
    <w:rsid w:val="00AB1F6D"/>
    <w:rsid w:val="00AF2E2F"/>
    <w:rsid w:val="00B120BB"/>
    <w:rsid w:val="00B2008B"/>
    <w:rsid w:val="00B21DFE"/>
    <w:rsid w:val="00B40D10"/>
    <w:rsid w:val="00B653B2"/>
    <w:rsid w:val="00B6591E"/>
    <w:rsid w:val="00B70C13"/>
    <w:rsid w:val="00B71507"/>
    <w:rsid w:val="00B80F54"/>
    <w:rsid w:val="00B87DC4"/>
    <w:rsid w:val="00BA2E92"/>
    <w:rsid w:val="00BC2C4C"/>
    <w:rsid w:val="00BD4FCE"/>
    <w:rsid w:val="00BF706E"/>
    <w:rsid w:val="00C0269D"/>
    <w:rsid w:val="00C033EA"/>
    <w:rsid w:val="00C12F25"/>
    <w:rsid w:val="00C13CA7"/>
    <w:rsid w:val="00C35567"/>
    <w:rsid w:val="00C3642C"/>
    <w:rsid w:val="00C4014A"/>
    <w:rsid w:val="00C548B1"/>
    <w:rsid w:val="00C61E12"/>
    <w:rsid w:val="00C74E8A"/>
    <w:rsid w:val="00CB67FC"/>
    <w:rsid w:val="00CC0D7D"/>
    <w:rsid w:val="00CD27D6"/>
    <w:rsid w:val="00CE7C5F"/>
    <w:rsid w:val="00D11C83"/>
    <w:rsid w:val="00D34C55"/>
    <w:rsid w:val="00D3651C"/>
    <w:rsid w:val="00D37E46"/>
    <w:rsid w:val="00D46460"/>
    <w:rsid w:val="00D50ED7"/>
    <w:rsid w:val="00D570AA"/>
    <w:rsid w:val="00D72523"/>
    <w:rsid w:val="00D73417"/>
    <w:rsid w:val="00DB62F5"/>
    <w:rsid w:val="00DC202D"/>
    <w:rsid w:val="00DD4D51"/>
    <w:rsid w:val="00E4484B"/>
    <w:rsid w:val="00E517D7"/>
    <w:rsid w:val="00E55212"/>
    <w:rsid w:val="00E5735F"/>
    <w:rsid w:val="00E65A37"/>
    <w:rsid w:val="00E67FC1"/>
    <w:rsid w:val="00E709B9"/>
    <w:rsid w:val="00E8322C"/>
    <w:rsid w:val="00E86919"/>
    <w:rsid w:val="00EA0046"/>
    <w:rsid w:val="00EA1669"/>
    <w:rsid w:val="00EA69BA"/>
    <w:rsid w:val="00EC7E66"/>
    <w:rsid w:val="00EE536C"/>
    <w:rsid w:val="00F32A27"/>
    <w:rsid w:val="00F356CB"/>
    <w:rsid w:val="00F45AD7"/>
    <w:rsid w:val="00F54ECF"/>
    <w:rsid w:val="00F655AA"/>
    <w:rsid w:val="00F75CA9"/>
    <w:rsid w:val="00F80AD9"/>
    <w:rsid w:val="00F940EC"/>
    <w:rsid w:val="00F94D0A"/>
    <w:rsid w:val="00FC19BA"/>
    <w:rsid w:val="00FE70C0"/>
    <w:rsid w:val="1FD94A98"/>
    <w:rsid w:val="1FE71FDC"/>
    <w:rsid w:val="48A71E9C"/>
    <w:rsid w:val="4FFC61BE"/>
    <w:rsid w:val="5CBA5B3B"/>
    <w:rsid w:val="676E519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0"/>
    <w:pPr>
      <w:jc w:val="left"/>
      <w:outlineLvl w:val="0"/>
    </w:pPr>
    <w:rPr>
      <w:rFonts w:hint="eastAsia" w:ascii="宋体" w:hAnsi="宋体" w:eastAsia="宋体" w:cs="Times New Roman"/>
      <w:b/>
      <w:kern w:val="44"/>
      <w:sz w:val="24"/>
      <w:szCs w:val="2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</w:rPr>
  </w:style>
  <w:style w:type="character" w:customStyle="1" w:styleId="9">
    <w:name w:val="标题 1 Char"/>
    <w:basedOn w:val="6"/>
    <w:link w:val="2"/>
    <w:uiPriority w:val="0"/>
    <w:rPr>
      <w:rFonts w:ascii="宋体" w:hAnsi="宋体" w:eastAsia="宋体" w:cs="Times New Roman"/>
      <w:b/>
      <w:kern w:val="44"/>
      <w:sz w:val="24"/>
      <w:szCs w:val="24"/>
    </w:rPr>
  </w:style>
  <w:style w:type="character" w:customStyle="1" w:styleId="10">
    <w:name w:val="页眉 Char"/>
    <w:basedOn w:val="6"/>
    <w:link w:val="5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4"/>
    <w:qFormat/>
    <w:uiPriority w:val="99"/>
    <w:rPr>
      <w:sz w:val="18"/>
      <w:szCs w:val="18"/>
    </w:rPr>
  </w:style>
  <w:style w:type="character" w:customStyle="1" w:styleId="12">
    <w:name w:val="批注框文本 Char"/>
    <w:basedOn w:val="6"/>
    <w:link w:val="3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180</Words>
  <Characters>1029</Characters>
  <Lines>8</Lines>
  <Paragraphs>2</Paragraphs>
  <TotalTime>0</TotalTime>
  <ScaleCrop>false</ScaleCrop>
  <LinksUpToDate>false</LinksUpToDate>
  <CharactersWithSpaces>1207</CharactersWithSpaces>
  <Application>WPS Office_10.1.0.7229_F1E327BC-269C-435d-A152-05C5408002CA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2017-06-22T13:42:00Z</dcterms:created>
  <dc:creator>Windows 用户</dc:creator>
  <cp:lastModifiedBy>Chen</cp:lastModifiedBy>
  <cp:lastPrinted>2017-06-21T12:45:00Z</cp:lastPrinted>
  <dcterms:modified xsi:type="dcterms:W3CDTF">2018-04-16T03:28:18Z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2052-10.1.0.7229</vt:lpwstr>
  </property>
</Properties>
</file>