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F3A7" w14:textId="45C4987B" w:rsidR="00924984" w:rsidRDefault="009475BE">
      <w:pPr>
        <w:jc w:val="center"/>
        <w:rPr>
          <w:rFonts w:ascii="华文新魏" w:eastAsia="华文新魏" w:hAnsi="华文新魏" w:cs="华文新魏"/>
          <w:sz w:val="44"/>
          <w:szCs w:val="44"/>
        </w:rPr>
      </w:pPr>
      <w:r>
        <w:rPr>
          <w:rFonts w:ascii="华文新魏" w:eastAsia="华文新魏" w:hAnsi="华文新魏" w:cs="华文新魏" w:hint="eastAsia"/>
          <w:sz w:val="44"/>
          <w:szCs w:val="44"/>
        </w:rPr>
        <w:t>研究生公共</w:t>
      </w:r>
      <w:r w:rsidR="00ED0CD2">
        <w:rPr>
          <w:rFonts w:ascii="华文新魏" w:eastAsia="华文新魏" w:hAnsi="华文新魏" w:cs="华文新魏" w:hint="eastAsia"/>
          <w:sz w:val="44"/>
          <w:szCs w:val="44"/>
        </w:rPr>
        <w:t>英语</w:t>
      </w:r>
      <w:r w:rsidR="00554711">
        <w:rPr>
          <w:rFonts w:ascii="华文新魏" w:eastAsia="华文新魏" w:hAnsi="华文新魏" w:cs="华文新魏" w:hint="eastAsia"/>
          <w:sz w:val="44"/>
          <w:szCs w:val="44"/>
        </w:rPr>
        <w:t>机考考生操作流程</w:t>
      </w:r>
    </w:p>
    <w:p w14:paraId="5FD63EA9" w14:textId="77777777" w:rsidR="00ED0CD2" w:rsidRDefault="00ED0CD2">
      <w:pPr>
        <w:jc w:val="center"/>
        <w:rPr>
          <w:rFonts w:ascii="华文新魏" w:eastAsia="华文新魏" w:hAnsi="华文新魏" w:cs="华文新魏"/>
          <w:sz w:val="44"/>
          <w:szCs w:val="44"/>
        </w:rPr>
      </w:pPr>
    </w:p>
    <w:p w14:paraId="392EAFF0" w14:textId="77777777" w:rsidR="006C34ED" w:rsidRPr="000B0AB7" w:rsidRDefault="00554711" w:rsidP="000B0AB7">
      <w:pPr>
        <w:pStyle w:val="a9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 w:cs="宋体"/>
          <w:sz w:val="24"/>
        </w:rPr>
      </w:pPr>
      <w:r w:rsidRPr="000B0AB7">
        <w:rPr>
          <w:rFonts w:ascii="宋体" w:eastAsia="宋体" w:hAnsi="宋体" w:cs="宋体" w:hint="eastAsia"/>
          <w:sz w:val="24"/>
        </w:rPr>
        <w:t>打开电脑桌面的浏览器</w:t>
      </w:r>
      <w:r w:rsidR="006C34ED" w:rsidRPr="000B0AB7">
        <w:rPr>
          <w:rFonts w:ascii="宋体" w:eastAsia="宋体" w:hAnsi="宋体" w:cs="宋体" w:hint="eastAsia"/>
          <w:sz w:val="24"/>
        </w:rPr>
        <w:t>（建议使用谷歌、火狐或IE浏览器）</w:t>
      </w:r>
      <w:r w:rsidRPr="000B0AB7">
        <w:rPr>
          <w:rFonts w:ascii="宋体" w:eastAsia="宋体" w:hAnsi="宋体" w:cs="宋体" w:hint="eastAsia"/>
          <w:sz w:val="24"/>
        </w:rPr>
        <w:t>，</w:t>
      </w:r>
      <w:r w:rsidR="00067F8D" w:rsidRPr="000B0AB7">
        <w:rPr>
          <w:rFonts w:ascii="宋体" w:eastAsia="宋体" w:hAnsi="宋体" w:cs="宋体" w:hint="eastAsia"/>
          <w:sz w:val="24"/>
        </w:rPr>
        <w:t>登陆西北师范大学主页(www.nwnu.edu.cn),在主页右侧快速通道中点击【信息门户】,</w:t>
      </w:r>
      <w:r w:rsidR="006C34ED" w:rsidRPr="000B0AB7">
        <w:rPr>
          <w:rFonts w:ascii="宋体" w:eastAsia="宋体" w:hAnsi="宋体" w:cs="宋体" w:hint="eastAsia"/>
          <w:sz w:val="24"/>
        </w:rPr>
        <w:t>之后</w:t>
      </w:r>
      <w:r w:rsidR="00067F8D" w:rsidRPr="000B0AB7">
        <w:rPr>
          <w:rFonts w:ascii="宋体" w:eastAsia="宋体" w:hAnsi="宋体" w:cs="宋体" w:hint="eastAsia"/>
          <w:sz w:val="24"/>
        </w:rPr>
        <w:t>依次点击【服务大厅】</w:t>
      </w:r>
      <w:r w:rsidR="00B2497D">
        <w:rPr>
          <w:rFonts w:ascii="宋体" w:eastAsia="宋体" w:hAnsi="宋体" w:cs="宋体" w:hint="eastAsia"/>
          <w:sz w:val="24"/>
        </w:rPr>
        <w:t>和</w:t>
      </w:r>
      <w:r w:rsidR="00067F8D" w:rsidRPr="000B0AB7">
        <w:rPr>
          <w:rFonts w:ascii="宋体" w:eastAsia="宋体" w:hAnsi="宋体" w:cs="宋体" w:hint="eastAsia"/>
          <w:sz w:val="24"/>
        </w:rPr>
        <w:t>【（测试）FIF智慧教学平台】</w:t>
      </w:r>
      <w:r w:rsidR="00B2497D">
        <w:rPr>
          <w:rFonts w:ascii="宋体" w:eastAsia="宋体" w:hAnsi="宋体" w:cs="宋体" w:hint="eastAsia"/>
          <w:sz w:val="24"/>
        </w:rPr>
        <w:t>，</w:t>
      </w:r>
      <w:r w:rsidR="00B2497D" w:rsidRPr="000B0AB7">
        <w:rPr>
          <w:rFonts w:ascii="宋体" w:eastAsia="宋体" w:hAnsi="宋体" w:cs="宋体" w:hint="eastAsia"/>
          <w:sz w:val="24"/>
        </w:rPr>
        <w:t>使用个人账号登陆，</w:t>
      </w:r>
      <w:r w:rsidR="00B2497D">
        <w:rPr>
          <w:rFonts w:ascii="宋体" w:eastAsia="宋体" w:hAnsi="宋体" w:cs="宋体" w:hint="eastAsia"/>
          <w:sz w:val="24"/>
        </w:rPr>
        <w:t>点击</w:t>
      </w:r>
      <w:r w:rsidR="00067F8D" w:rsidRPr="000B0AB7">
        <w:rPr>
          <w:rFonts w:ascii="宋体" w:eastAsia="宋体" w:hAnsi="宋体" w:cs="宋体" w:hint="eastAsia"/>
          <w:sz w:val="24"/>
        </w:rPr>
        <w:t>【</w:t>
      </w:r>
      <w:r w:rsidR="00B2497D">
        <w:rPr>
          <w:rFonts w:ascii="宋体" w:eastAsia="宋体" w:hAnsi="宋体" w:cs="宋体" w:hint="eastAsia"/>
          <w:sz w:val="24"/>
        </w:rPr>
        <w:t>登录</w:t>
      </w:r>
      <w:r w:rsidR="00067F8D" w:rsidRPr="000B0AB7">
        <w:rPr>
          <w:rFonts w:ascii="宋体" w:eastAsia="宋体" w:hAnsi="宋体" w:cs="宋体" w:hint="eastAsia"/>
          <w:sz w:val="24"/>
        </w:rPr>
        <w:t>FIF测试系统】</w:t>
      </w:r>
      <w:r w:rsidR="00B2497D">
        <w:rPr>
          <w:rFonts w:ascii="宋体" w:eastAsia="宋体" w:hAnsi="宋体" w:cs="宋体" w:hint="eastAsia"/>
          <w:sz w:val="24"/>
        </w:rPr>
        <w:t>、</w:t>
      </w:r>
      <w:r w:rsidR="00B2497D" w:rsidRPr="000B0AB7">
        <w:rPr>
          <w:rFonts w:ascii="宋体" w:eastAsia="宋体" w:hAnsi="宋体" w:cs="宋体" w:hint="eastAsia"/>
          <w:sz w:val="24"/>
        </w:rPr>
        <w:t>【FIF测试系统】</w:t>
      </w:r>
      <w:r w:rsidR="00067F8D" w:rsidRPr="000B0AB7">
        <w:rPr>
          <w:rFonts w:ascii="宋体" w:eastAsia="宋体" w:hAnsi="宋体" w:cs="宋体" w:hint="eastAsia"/>
          <w:sz w:val="24"/>
        </w:rPr>
        <w:t>和【我的考试】登录。</w:t>
      </w:r>
      <w:r w:rsidR="006C34ED" w:rsidRPr="000B0AB7">
        <w:rPr>
          <w:rFonts w:ascii="宋体" w:eastAsia="宋体" w:hAnsi="宋体" w:cs="宋体" w:hint="eastAsia"/>
          <w:sz w:val="24"/>
        </w:rPr>
        <w:t>或在浏览器地址栏</w:t>
      </w:r>
      <w:r w:rsidRPr="000B0AB7">
        <w:rPr>
          <w:rFonts w:ascii="宋体" w:eastAsia="宋体" w:hAnsi="宋体" w:cs="宋体" w:hint="eastAsia"/>
          <w:sz w:val="24"/>
        </w:rPr>
        <w:t>输入210.26.98.51进入FIF智慧教学平台。</w:t>
      </w:r>
    </w:p>
    <w:p w14:paraId="277C5FCC" w14:textId="77777777" w:rsidR="002D3E2C" w:rsidRPr="000B0AB7" w:rsidRDefault="00554711" w:rsidP="000B0AB7">
      <w:pPr>
        <w:pStyle w:val="a9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 w:cs="宋体"/>
          <w:sz w:val="24"/>
        </w:rPr>
      </w:pPr>
      <w:r w:rsidRPr="000B0AB7">
        <w:rPr>
          <w:rFonts w:ascii="宋体" w:eastAsia="宋体" w:hAnsi="宋体" w:cs="宋体" w:hint="eastAsia"/>
          <w:sz w:val="24"/>
        </w:rPr>
        <w:t>在</w:t>
      </w:r>
      <w:r w:rsidR="002D3E2C" w:rsidRPr="000B0AB7">
        <w:rPr>
          <w:rFonts w:ascii="宋体" w:eastAsia="宋体" w:hAnsi="宋体" w:cs="宋体" w:hint="eastAsia"/>
          <w:sz w:val="24"/>
        </w:rPr>
        <w:t>【</w:t>
      </w:r>
      <w:r w:rsidRPr="000B0AB7">
        <w:rPr>
          <w:rFonts w:ascii="宋体" w:eastAsia="宋体" w:hAnsi="宋体" w:cs="宋体" w:hint="eastAsia"/>
          <w:sz w:val="24"/>
        </w:rPr>
        <w:t>我的考试</w:t>
      </w:r>
      <w:r w:rsidR="002D3E2C" w:rsidRPr="000B0AB7">
        <w:rPr>
          <w:rFonts w:ascii="宋体" w:eastAsia="宋体" w:hAnsi="宋体" w:cs="宋体" w:hint="eastAsia"/>
          <w:sz w:val="24"/>
        </w:rPr>
        <w:t>】</w:t>
      </w:r>
      <w:r w:rsidRPr="000B0AB7">
        <w:rPr>
          <w:rFonts w:ascii="宋体" w:eastAsia="宋体" w:hAnsi="宋体" w:cs="宋体" w:hint="eastAsia"/>
          <w:sz w:val="24"/>
        </w:rPr>
        <w:t>中，选择</w:t>
      </w:r>
      <w:r w:rsidR="002D3E2C" w:rsidRPr="000B0AB7">
        <w:rPr>
          <w:rFonts w:ascii="宋体" w:eastAsia="宋体" w:hAnsi="宋体" w:cs="宋体" w:hint="eastAsia"/>
          <w:sz w:val="24"/>
        </w:rPr>
        <w:t>已</w:t>
      </w:r>
      <w:r w:rsidRPr="000B0AB7">
        <w:rPr>
          <w:rFonts w:ascii="宋体" w:eastAsia="宋体" w:hAnsi="宋体" w:cs="宋体" w:hint="eastAsia"/>
          <w:sz w:val="24"/>
        </w:rPr>
        <w:t>发布的考试试卷</w:t>
      </w:r>
      <w:r w:rsidR="00ED0CD2">
        <w:rPr>
          <w:rFonts w:ascii="宋体" w:eastAsia="宋体" w:hAnsi="宋体" w:cs="宋体" w:hint="eastAsia"/>
          <w:sz w:val="24"/>
        </w:rPr>
        <w:t>。</w:t>
      </w:r>
      <w:r w:rsidRPr="000B0AB7">
        <w:rPr>
          <w:rFonts w:ascii="宋体" w:eastAsia="宋体" w:hAnsi="宋体" w:cs="宋体" w:hint="eastAsia"/>
          <w:sz w:val="24"/>
        </w:rPr>
        <w:t>点击进入</w:t>
      </w:r>
      <w:r w:rsidR="006C34ED" w:rsidRPr="000B0AB7">
        <w:rPr>
          <w:rFonts w:ascii="宋体" w:eastAsia="宋体" w:hAnsi="宋体" w:cs="宋体"/>
          <w:sz w:val="24"/>
        </w:rPr>
        <w:t>考试后，系统会自动弹出考生承诺书，学生需认真阅读后填写自己的姓名，然后点击“同意并保存”。</w:t>
      </w:r>
    </w:p>
    <w:p w14:paraId="6973D2D9" w14:textId="77777777" w:rsidR="002D3E2C" w:rsidRPr="000B0AB7" w:rsidRDefault="002D3E2C" w:rsidP="000B0AB7">
      <w:pPr>
        <w:pStyle w:val="a9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 w:cs="宋体"/>
          <w:sz w:val="24"/>
        </w:rPr>
      </w:pPr>
      <w:r w:rsidRPr="000B0AB7">
        <w:rPr>
          <w:rFonts w:ascii="宋体" w:eastAsia="宋体" w:hAnsi="宋体" w:cs="宋体"/>
          <w:sz w:val="24"/>
        </w:rPr>
        <w:t>正式开始考试前，学生可看到考试的基本信息和注意事项，确认无误后外语类学科考试需点击</w:t>
      </w:r>
      <w:r w:rsidR="00EC096E">
        <w:rPr>
          <w:rFonts w:ascii="宋体" w:eastAsia="宋体" w:hAnsi="宋体" w:cs="宋体" w:hint="eastAsia"/>
          <w:sz w:val="24"/>
        </w:rPr>
        <w:t>【</w:t>
      </w:r>
      <w:r w:rsidRPr="000B0AB7">
        <w:rPr>
          <w:rFonts w:ascii="宋体" w:eastAsia="宋体" w:hAnsi="宋体" w:cs="宋体"/>
          <w:sz w:val="24"/>
        </w:rPr>
        <w:t>耳麦调试</w:t>
      </w:r>
      <w:r w:rsidR="00EC096E">
        <w:rPr>
          <w:rFonts w:ascii="宋体" w:eastAsia="宋体" w:hAnsi="宋体" w:cs="宋体" w:hint="eastAsia"/>
          <w:sz w:val="24"/>
        </w:rPr>
        <w:t>】</w:t>
      </w:r>
      <w:r w:rsidRPr="000B0AB7">
        <w:rPr>
          <w:rFonts w:ascii="宋体" w:eastAsia="宋体" w:hAnsi="宋体" w:cs="宋体" w:hint="eastAsia"/>
          <w:sz w:val="24"/>
        </w:rPr>
        <w:t>、</w:t>
      </w:r>
      <w:r w:rsidR="00EC096E">
        <w:rPr>
          <w:rFonts w:ascii="宋体" w:eastAsia="宋体" w:hAnsi="宋体" w:cs="宋体" w:hint="eastAsia"/>
          <w:sz w:val="24"/>
        </w:rPr>
        <w:t>【</w:t>
      </w:r>
      <w:r w:rsidRPr="000B0AB7">
        <w:rPr>
          <w:rFonts w:ascii="宋体" w:eastAsia="宋体" w:hAnsi="宋体" w:cs="宋体"/>
          <w:sz w:val="24"/>
        </w:rPr>
        <w:t>耳机调试</w:t>
      </w:r>
      <w:r w:rsidR="00EC096E">
        <w:rPr>
          <w:rFonts w:ascii="宋体" w:eastAsia="宋体" w:hAnsi="宋体" w:cs="宋体" w:hint="eastAsia"/>
          <w:sz w:val="24"/>
        </w:rPr>
        <w:t>】</w:t>
      </w:r>
      <w:r w:rsidRPr="000B0AB7">
        <w:rPr>
          <w:rFonts w:ascii="宋体" w:eastAsia="宋体" w:hAnsi="宋体" w:cs="宋体" w:hint="eastAsia"/>
          <w:sz w:val="24"/>
        </w:rPr>
        <w:t>、</w:t>
      </w:r>
      <w:r w:rsidR="00EC096E">
        <w:rPr>
          <w:rFonts w:ascii="宋体" w:eastAsia="宋体" w:hAnsi="宋体" w:cs="宋体" w:hint="eastAsia"/>
          <w:sz w:val="24"/>
        </w:rPr>
        <w:t>【</w:t>
      </w:r>
      <w:r w:rsidRPr="000B0AB7">
        <w:rPr>
          <w:rFonts w:ascii="宋体" w:eastAsia="宋体" w:hAnsi="宋体" w:cs="宋体"/>
          <w:sz w:val="24"/>
        </w:rPr>
        <w:t>进入考试</w:t>
      </w:r>
      <w:r w:rsidR="00EC096E">
        <w:rPr>
          <w:rFonts w:ascii="宋体" w:eastAsia="宋体" w:hAnsi="宋体" w:cs="宋体" w:hint="eastAsia"/>
          <w:sz w:val="24"/>
        </w:rPr>
        <w:t>】</w:t>
      </w:r>
      <w:r w:rsidRPr="000B0AB7">
        <w:rPr>
          <w:rFonts w:ascii="宋体" w:eastAsia="宋体" w:hAnsi="宋体" w:cs="宋体"/>
          <w:sz w:val="24"/>
        </w:rPr>
        <w:t>按钮。</w:t>
      </w:r>
    </w:p>
    <w:p w14:paraId="1B6CC273" w14:textId="77777777" w:rsidR="002D3E2C" w:rsidRPr="000B0AB7" w:rsidRDefault="002D3E2C" w:rsidP="000B0AB7">
      <w:pPr>
        <w:pStyle w:val="a9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 w:cs="宋体"/>
          <w:sz w:val="24"/>
        </w:rPr>
      </w:pPr>
      <w:r w:rsidRPr="000B0AB7">
        <w:rPr>
          <w:sz w:val="24"/>
        </w:rPr>
        <w:t>进入考试页面后，学生可顺序作答，也可根据自己的答题习惯从左侧菜单栏定位题目作答。点击页面右下角的</w:t>
      </w:r>
      <w:r w:rsidRPr="000B0AB7">
        <w:rPr>
          <w:sz w:val="24"/>
        </w:rPr>
        <w:t>“</w:t>
      </w:r>
      <w:r w:rsidRPr="000B0AB7">
        <w:rPr>
          <w:sz w:val="24"/>
        </w:rPr>
        <w:t>答题卡</w:t>
      </w:r>
      <w:r w:rsidRPr="000B0AB7">
        <w:rPr>
          <w:sz w:val="24"/>
        </w:rPr>
        <w:t>”</w:t>
      </w:r>
      <w:r w:rsidRPr="000B0AB7">
        <w:rPr>
          <w:sz w:val="24"/>
        </w:rPr>
        <w:t>按钮，可查看试卷中所有题目的答题情况。学生答题完毕后，即可点击交卷，考试时间截止后系统也会自动交卷。</w:t>
      </w:r>
    </w:p>
    <w:p w14:paraId="366C73AB" w14:textId="77777777" w:rsidR="002D3E2C" w:rsidRPr="000B0AB7" w:rsidRDefault="00554711" w:rsidP="000B0AB7">
      <w:pPr>
        <w:pStyle w:val="a9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 w:cs="宋体"/>
          <w:sz w:val="24"/>
        </w:rPr>
      </w:pPr>
      <w:r w:rsidRPr="000B0AB7">
        <w:rPr>
          <w:rFonts w:ascii="宋体" w:eastAsia="宋体" w:hAnsi="宋体" w:cs="宋体" w:hint="eastAsia"/>
          <w:sz w:val="24"/>
        </w:rPr>
        <w:t>进入考试后，倒计时自动启动，关机或退出考试都不会停止。若因电脑故障或浏览器问题需要关机或退出，系统会自动实时保存考生答案，考生重新登录系统后进入考试继续作答，或者换台电脑或者退出桌面重新进入考试界面答题即可。</w:t>
      </w:r>
    </w:p>
    <w:p w14:paraId="799E424E" w14:textId="77777777" w:rsidR="00924984" w:rsidRDefault="00554711" w:rsidP="000B0AB7">
      <w:pPr>
        <w:pStyle w:val="a9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 w:cs="宋体"/>
          <w:sz w:val="24"/>
        </w:rPr>
      </w:pPr>
      <w:r w:rsidRPr="000B0AB7">
        <w:rPr>
          <w:rFonts w:ascii="宋体" w:eastAsia="宋体" w:hAnsi="宋体" w:cs="宋体" w:hint="eastAsia"/>
          <w:sz w:val="24"/>
        </w:rPr>
        <w:t>登录后</w:t>
      </w:r>
      <w:r w:rsidR="00ED0CD2">
        <w:rPr>
          <w:rFonts w:ascii="宋体" w:eastAsia="宋体" w:hAnsi="宋体" w:cs="宋体" w:hint="eastAsia"/>
          <w:sz w:val="24"/>
        </w:rPr>
        <w:t>无考试</w:t>
      </w:r>
      <w:r w:rsidRPr="000B0AB7">
        <w:rPr>
          <w:rFonts w:ascii="宋体" w:eastAsia="宋体" w:hAnsi="宋体" w:cs="宋体" w:hint="eastAsia"/>
          <w:sz w:val="24"/>
        </w:rPr>
        <w:t>试卷的</w:t>
      </w:r>
      <w:r w:rsidR="000B0AB7" w:rsidRPr="000B0AB7">
        <w:rPr>
          <w:rFonts w:ascii="宋体" w:eastAsia="宋体" w:hAnsi="宋体" w:cs="宋体" w:hint="eastAsia"/>
          <w:sz w:val="24"/>
        </w:rPr>
        <w:t>，</w:t>
      </w:r>
      <w:r w:rsidR="006E7D2D">
        <w:rPr>
          <w:rFonts w:ascii="宋体" w:eastAsia="宋体" w:hAnsi="宋体" w:cs="宋体" w:hint="eastAsia"/>
          <w:sz w:val="24"/>
        </w:rPr>
        <w:t>请及时向监考</w:t>
      </w:r>
      <w:r w:rsidR="00235A8D">
        <w:rPr>
          <w:rFonts w:ascii="宋体" w:eastAsia="宋体" w:hAnsi="宋体" w:cs="宋体" w:hint="eastAsia"/>
          <w:sz w:val="24"/>
        </w:rPr>
        <w:t>教师</w:t>
      </w:r>
      <w:r w:rsidR="006E7D2D">
        <w:rPr>
          <w:rFonts w:ascii="宋体" w:eastAsia="宋体" w:hAnsi="宋体" w:cs="宋体" w:hint="eastAsia"/>
          <w:sz w:val="24"/>
        </w:rPr>
        <w:t>汇报。遇特殊情况，考务将</w:t>
      </w:r>
      <w:r w:rsidRPr="000B0AB7">
        <w:rPr>
          <w:rFonts w:ascii="宋体" w:eastAsia="宋体" w:hAnsi="宋体" w:cs="宋体" w:hint="eastAsia"/>
          <w:sz w:val="24"/>
        </w:rPr>
        <w:t>统一</w:t>
      </w:r>
      <w:r w:rsidR="000B0AB7" w:rsidRPr="000B0AB7">
        <w:rPr>
          <w:rFonts w:ascii="宋体" w:eastAsia="宋体" w:hAnsi="宋体" w:cs="宋体" w:hint="eastAsia"/>
          <w:sz w:val="24"/>
        </w:rPr>
        <w:t>启用</w:t>
      </w:r>
      <w:r w:rsidRPr="000B0AB7">
        <w:rPr>
          <w:rFonts w:ascii="宋体" w:eastAsia="宋体" w:hAnsi="宋体" w:cs="宋体" w:hint="eastAsia"/>
          <w:sz w:val="24"/>
        </w:rPr>
        <w:t>备用账号考试，备用账号会在考前发给各位监考</w:t>
      </w:r>
      <w:r w:rsidR="00235A8D">
        <w:rPr>
          <w:rFonts w:ascii="宋体" w:eastAsia="宋体" w:hAnsi="宋体" w:cs="宋体" w:hint="eastAsia"/>
          <w:sz w:val="24"/>
        </w:rPr>
        <w:t>教师</w:t>
      </w:r>
      <w:r w:rsidRPr="000B0AB7">
        <w:rPr>
          <w:rFonts w:ascii="宋体" w:eastAsia="宋体" w:hAnsi="宋体" w:cs="宋体" w:hint="eastAsia"/>
          <w:sz w:val="24"/>
        </w:rPr>
        <w:t>。</w:t>
      </w:r>
    </w:p>
    <w:p w14:paraId="4762ACB6" w14:textId="77777777" w:rsidR="000B0AB7" w:rsidRPr="000B0AB7" w:rsidRDefault="000B0AB7" w:rsidP="000B0AB7">
      <w:pPr>
        <w:pStyle w:val="a9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考试中如遇其它问题，请及时报告监考或巡考教师，监考或巡考</w:t>
      </w:r>
      <w:r w:rsidR="006E7D2D">
        <w:rPr>
          <w:rFonts w:ascii="宋体" w:eastAsia="宋体" w:hAnsi="宋体" w:cs="宋体" w:hint="eastAsia"/>
          <w:sz w:val="24"/>
        </w:rPr>
        <w:t>教师</w:t>
      </w:r>
      <w:r>
        <w:rPr>
          <w:rFonts w:ascii="宋体" w:eastAsia="宋体" w:hAnsi="宋体" w:cs="宋体" w:hint="eastAsia"/>
          <w:sz w:val="24"/>
        </w:rPr>
        <w:t>及时报告考点考务管理人员处理。</w:t>
      </w:r>
    </w:p>
    <w:p w14:paraId="2F889E0E" w14:textId="77777777" w:rsidR="00067F8D" w:rsidRPr="00067F8D" w:rsidRDefault="00067F8D">
      <w:pPr>
        <w:rPr>
          <w:rFonts w:ascii="宋体" w:eastAsia="宋体" w:hAnsi="宋体" w:cs="宋体"/>
          <w:sz w:val="28"/>
          <w:szCs w:val="28"/>
        </w:rPr>
      </w:pPr>
    </w:p>
    <w:sectPr w:rsidR="00067F8D" w:rsidRPr="00067F8D" w:rsidSect="00924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4C9E" w14:textId="77777777" w:rsidR="000A30F3" w:rsidRDefault="000A30F3" w:rsidP="00A66E78">
      <w:r>
        <w:separator/>
      </w:r>
    </w:p>
  </w:endnote>
  <w:endnote w:type="continuationSeparator" w:id="0">
    <w:p w14:paraId="5449C7D8" w14:textId="77777777" w:rsidR="000A30F3" w:rsidRDefault="000A30F3" w:rsidP="00A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0083" w14:textId="77777777" w:rsidR="000A30F3" w:rsidRDefault="000A30F3" w:rsidP="00A66E78">
      <w:r>
        <w:separator/>
      </w:r>
    </w:p>
  </w:footnote>
  <w:footnote w:type="continuationSeparator" w:id="0">
    <w:p w14:paraId="227EEC06" w14:textId="77777777" w:rsidR="000A30F3" w:rsidRDefault="000A30F3" w:rsidP="00A6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1"/>
    <w:multiLevelType w:val="hybridMultilevel"/>
    <w:tmpl w:val="359289DC"/>
    <w:lvl w:ilvl="0" w:tplc="F47261D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241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D426CC8"/>
    <w:rsid w:val="00024916"/>
    <w:rsid w:val="00067F8D"/>
    <w:rsid w:val="000A30F3"/>
    <w:rsid w:val="000B0AB7"/>
    <w:rsid w:val="001436E4"/>
    <w:rsid w:val="00235A8D"/>
    <w:rsid w:val="002D3E2C"/>
    <w:rsid w:val="0034540D"/>
    <w:rsid w:val="00554711"/>
    <w:rsid w:val="00676DB8"/>
    <w:rsid w:val="006C34ED"/>
    <w:rsid w:val="006E7D2D"/>
    <w:rsid w:val="00924984"/>
    <w:rsid w:val="009475BE"/>
    <w:rsid w:val="00A66E78"/>
    <w:rsid w:val="00AE3DB2"/>
    <w:rsid w:val="00B2497D"/>
    <w:rsid w:val="00D56A12"/>
    <w:rsid w:val="00EC096E"/>
    <w:rsid w:val="00ED0CD2"/>
    <w:rsid w:val="6851269A"/>
    <w:rsid w:val="6D42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321A5"/>
  <w15:docId w15:val="{6F75754E-DB68-477C-9A5F-8DE46D8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6E78"/>
    <w:rPr>
      <w:kern w:val="2"/>
      <w:sz w:val="18"/>
      <w:szCs w:val="18"/>
    </w:rPr>
  </w:style>
  <w:style w:type="paragraph" w:styleId="a5">
    <w:name w:val="footer"/>
    <w:basedOn w:val="a"/>
    <w:link w:val="a6"/>
    <w:rsid w:val="00A6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6E78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66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067F8D"/>
    <w:rPr>
      <w:b/>
      <w:bCs/>
    </w:rPr>
  </w:style>
  <w:style w:type="paragraph" w:styleId="a9">
    <w:name w:val="List Paragraph"/>
    <w:basedOn w:val="a"/>
    <w:uiPriority w:val="99"/>
    <w:unhideWhenUsed/>
    <w:rsid w:val="00067F8D"/>
    <w:pPr>
      <w:ind w:firstLineChars="200" w:firstLine="420"/>
    </w:pPr>
  </w:style>
  <w:style w:type="character" w:styleId="aa">
    <w:name w:val="Hyperlink"/>
    <w:basedOn w:val="a0"/>
    <w:rsid w:val="00067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赵卫博</dc:creator>
  <cp:lastModifiedBy>liuli</cp:lastModifiedBy>
  <cp:revision>11</cp:revision>
  <dcterms:created xsi:type="dcterms:W3CDTF">2021-06-30T02:55:00Z</dcterms:created>
  <dcterms:modified xsi:type="dcterms:W3CDTF">2022-06-28T08:50:00Z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C0C2F02C339A4BB99F3710BF14204BA7</vt:lpwstr>
  </property>
</Properties>
</file>