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  <w:t>关于认真做好2018-2019学年寒假非全日制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469" w:afterLines="150" w:afterAutospacing="0"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  <w:t>硕士研究生集中面授工作的通知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有关学院：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为认真做好2018-2019学年寒假非全日制硕士研究生集中面授工作，现将有关事宜通知如下：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一、面授范围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1.第二次面授：2018级非全日制硕士研究生；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2.第四次面授：2017级非全日制硕士研究生；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3.第三次面授：2016级农村教育硕士；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第一次面授：2017级、2018级农村教育硕士；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.往届休学至下一级的研究生。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二、面授安排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1.面授时间。2019年1月11日研究生到所在学院报到注册，1月12日-26日正式授课。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2.学费缴纳。研究生在报到注册时缴纳学费。农村教育硕士必须缴费后方可参加本次面授。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3.教学管理。研究生寒假面授期间一般不允许请假。各学院要安排专人负责研究生考勤工作，并做好课堂考勤记录。研究生院不定期进行抽查。不按时缴费、报到，或无故不参加面授者，均按照《西北师范大学研究生学籍管理实施细则》相关规定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三、面授课程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公共课：政治理论（课程安排及考核要求见附件）；专业课：各学院根据培养方案自行安排。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四、工作要求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1.各学院要做好专业课面授课程、任课老师及时间地点安排工作。面授期间不得随意调换课程、缺课或提前结束课程等。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2.面授期间学校对研究生住宿不作统一安排。研究生在报到注册时应将个人住宿地点向所在学院登记说明。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3.各学院要通知各类已修读课程未取得学分研究生提前做好课程（公共课、专业课等）补考手续办理等相关工作。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4.各学院务必于2019年1月14日前将研究生报到注册名单、缴费情况、授课安排表、面授工作负责人名单及联系方式报研究生院学术与培养部（行政2号楼409室）。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5.各学院务必于2019年1月22日前将参加公共课程学习的研究生名单、课程作业、考勤记录表统一报送研究生院学术与培养部（行政2号楼409室）。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 xml:space="preserve"> 附件：非全日制硕士研究生政治理论讲座安排及考核要求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4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        研究生院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                              2018年12月4日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440" w:right="1531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54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10"/>
          <w:kern w:val="0"/>
          <w:sz w:val="36"/>
          <w:szCs w:val="36"/>
          <w:shd w:val="clear" w:fill="FFFFFF"/>
          <w:lang w:val="en-US" w:eastAsia="zh-CN" w:bidi="ar"/>
        </w:rPr>
        <w:t>非全日制硕士研究生政治理论讲座安排及考核要求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一、授课安排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课程名称：中国特色社会主义理论与实践研究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授课方式：专题报告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授课学时：18学时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授课时间：1月12日-17日每天15:00-18:00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授课地点：新校区综合教学楼第一学术报告厅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二、课程考核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课程成绩由平时成绩（30%）和作业成绩（70%）组成。平时成绩以课堂出勤为主，无故缺勤1次计-30分。研究生所在学院负责安排考勤签到工作。作业成绩以课程论文评分为准。根据专题报告内容，研究生须自拟题目撰写1篇课程论文，字数不少于6000字。格式要求：页边距左2.8厘米、右2.7厘米；标题黑体三号，段前0.5行、段后1.2行；正文小四号宋体，行距23磅，使用统一的研究生作业封面装订（见附件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各学院请于1月22日前将研究生名单、课程作业、考勤记录表统一报送研究生院学术与培养部（行政2号楼409室）。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t>附件：攻读博士、硕士学位研究生试卷（作业）封面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  <w:sectPr>
          <w:pgSz w:w="11906" w:h="16838"/>
          <w:pgMar w:top="1440" w:right="1531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55245</wp:posOffset>
            </wp:positionV>
            <wp:extent cx="3333750" cy="597535"/>
            <wp:effectExtent l="0" t="0" r="0" b="12065"/>
            <wp:wrapNone/>
            <wp:docPr id="2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X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</w:rPr>
      </w:pPr>
    </w:p>
    <w:p>
      <w:pPr>
        <w:rPr>
          <w:rFonts w:hint="eastAsia" w:eastAsia="黑体"/>
          <w:sz w:val="40"/>
        </w:rPr>
      </w:pPr>
    </w:p>
    <w:p>
      <w:pPr>
        <w:jc w:val="center"/>
        <w:rPr>
          <w:rFonts w:hint="eastAsia" w:eastAsia="黑体"/>
          <w:sz w:val="40"/>
        </w:rPr>
      </w:pPr>
      <w:r>
        <w:rPr>
          <w:rFonts w:hint="eastAsia" w:eastAsia="黑体"/>
          <w:sz w:val="40"/>
        </w:rPr>
        <w:t>攻读博士、硕士学位研究生试卷（作业）封面</w:t>
      </w:r>
    </w:p>
    <w:p>
      <w:pPr>
        <w:ind w:firstLine="1920" w:firstLineChars="800"/>
        <w:rPr>
          <w:rFonts w:hint="eastAsia"/>
          <w:sz w:val="24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（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至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学年度第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学期）</w:t>
      </w:r>
    </w:p>
    <w:p>
      <w:pPr>
        <w:ind w:firstLine="1920" w:firstLineChars="800"/>
        <w:rPr>
          <w:rFonts w:hint="eastAsia"/>
          <w:sz w:val="24"/>
        </w:rPr>
      </w:pPr>
    </w:p>
    <w:p>
      <w:pPr>
        <w:ind w:firstLine="1920" w:firstLineChars="800"/>
        <w:rPr>
          <w:rFonts w:hint="eastAsia"/>
          <w:sz w:val="24"/>
        </w:rPr>
      </w:pPr>
    </w:p>
    <w:p>
      <w:pPr>
        <w:spacing w:line="600" w:lineRule="exact"/>
        <w:ind w:firstLine="1400" w:firstLineChars="500"/>
        <w:rPr>
          <w:rFonts w:hint="eastAsia"/>
          <w:sz w:val="28"/>
          <w:u w:val="single" w:color="000000" w:themeColor="text1"/>
        </w:rPr>
      </w:pPr>
      <w:r>
        <w:rPr>
          <w:rFonts w:hint="eastAsia"/>
          <w:sz w:val="28"/>
        </w:rPr>
        <w:t>学    号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 w:color="000000" w:themeColor="text1"/>
          <w:lang w:val="en-US" w:eastAsia="zh-CN"/>
        </w:rPr>
        <w:t xml:space="preserve">   </w:t>
      </w:r>
      <w:r>
        <w:rPr>
          <w:rFonts w:hint="eastAsia"/>
          <w:sz w:val="28"/>
          <w:u w:val="single" w:color="000000" w:themeColor="text1"/>
        </w:rPr>
        <w:t xml:space="preserve"> 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姓    名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 xml:space="preserve"> </w:t>
      </w:r>
    </w:p>
    <w:p>
      <w:pPr>
        <w:spacing w:line="600" w:lineRule="exact"/>
        <w:ind w:firstLine="1400" w:firstLineChars="5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题    目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课程名称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专    业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spacing w:line="600" w:lineRule="exact"/>
        <w:ind w:firstLine="1400" w:firstLineChars="500"/>
        <w:rPr>
          <w:rFonts w:hint="eastAsia"/>
          <w:sz w:val="28"/>
        </w:rPr>
      </w:pPr>
      <w:r>
        <w:rPr>
          <w:rFonts w:hint="eastAsia"/>
          <w:sz w:val="28"/>
        </w:rPr>
        <w:t>入学年月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____________________________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line="600" w:lineRule="exact"/>
        <w:ind w:firstLine="1400" w:firstLineChars="500"/>
        <w:rPr>
          <w:rFonts w:hint="eastAsia"/>
          <w:sz w:val="18"/>
          <w:szCs w:val="18"/>
          <w:u w:val="single"/>
        </w:rPr>
      </w:pPr>
      <w:r>
        <w:rPr>
          <w:rFonts w:hint="eastAsia"/>
          <w:sz w:val="28"/>
        </w:rPr>
        <w:t>培养方式</w:t>
      </w:r>
      <w:r>
        <w:rPr>
          <w:rFonts w:hint="eastAsia"/>
          <w:sz w:val="28"/>
          <w:lang w:eastAsia="zh-CN"/>
        </w:rPr>
        <w:t>：</w:t>
      </w:r>
      <w:r>
        <w:rPr>
          <w:rFonts w:hint="eastAsia" w:eastAsiaTheme="minorEastAsia"/>
          <w:sz w:val="28"/>
          <w:u w:val="none"/>
        </w:rPr>
        <w:t xml:space="preserve">   </w:t>
      </w:r>
      <w:r>
        <w:rPr>
          <w:rFonts w:eastAsiaTheme="minorEastAsia"/>
          <w:sz w:val="44"/>
          <w:szCs w:val="44"/>
          <w:u w:val="none"/>
        </w:rPr>
        <w:t>□</w:t>
      </w:r>
      <w:r>
        <w:rPr>
          <w:rFonts w:hint="eastAsia" w:eastAsiaTheme="minorEastAsia"/>
          <w:sz w:val="28"/>
          <w:u w:val="none"/>
        </w:rPr>
        <w:t xml:space="preserve"> 全日制   </w:t>
      </w:r>
      <w:r>
        <w:rPr>
          <w:rFonts w:hint="eastAsia"/>
          <w:sz w:val="28"/>
          <w:u w:val="none"/>
          <w:lang w:val="en-US" w:eastAsia="zh-CN"/>
        </w:rPr>
        <w:t xml:space="preserve"> </w:t>
      </w:r>
      <w:r>
        <w:rPr>
          <w:rFonts w:hint="eastAsia" w:eastAsiaTheme="minorEastAsia"/>
          <w:sz w:val="28"/>
          <w:u w:val="none"/>
        </w:rPr>
        <w:t xml:space="preserve"> </w:t>
      </w:r>
      <w:r>
        <w:rPr>
          <w:rFonts w:eastAsiaTheme="minorEastAsia"/>
          <w:sz w:val="44"/>
          <w:szCs w:val="44"/>
          <w:u w:val="none"/>
        </w:rPr>
        <w:t>□</w:t>
      </w:r>
      <w:r>
        <w:rPr>
          <w:rFonts w:hint="eastAsia" w:eastAsiaTheme="minorEastAsia"/>
          <w:sz w:val="44"/>
          <w:szCs w:val="44"/>
          <w:u w:val="none"/>
        </w:rPr>
        <w:t xml:space="preserve"> </w:t>
      </w:r>
      <w:r>
        <w:rPr>
          <w:rFonts w:hint="eastAsia" w:eastAsiaTheme="minorEastAsia"/>
          <w:sz w:val="28"/>
          <w:u w:val="none"/>
        </w:rPr>
        <w:t>非全日制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</w:p>
    <w:p>
      <w:pPr>
        <w:spacing w:line="600" w:lineRule="exact"/>
        <w:rPr>
          <w:rFonts w:hint="eastAsia"/>
          <w:sz w:val="18"/>
          <w:szCs w:val="18"/>
          <w:u w:val="single"/>
        </w:rPr>
      </w:pPr>
    </w:p>
    <w:tbl>
      <w:tblPr>
        <w:tblStyle w:val="7"/>
        <w:tblW w:w="8205" w:type="dxa"/>
        <w:tblInd w:w="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7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简短评语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090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2115" w:type="dxa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成绩：</w:t>
            </w:r>
          </w:p>
        </w:tc>
        <w:tc>
          <w:tcPr>
            <w:tcW w:w="6090" w:type="dxa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阅卷教师签字：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10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440" w:right="1531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2CF5"/>
    <w:rsid w:val="00A647FF"/>
    <w:rsid w:val="04900745"/>
    <w:rsid w:val="08EF6F9B"/>
    <w:rsid w:val="0A00740D"/>
    <w:rsid w:val="0A612D8C"/>
    <w:rsid w:val="0AFA3C71"/>
    <w:rsid w:val="0C594806"/>
    <w:rsid w:val="0D31077F"/>
    <w:rsid w:val="0FB73FBA"/>
    <w:rsid w:val="11A85C51"/>
    <w:rsid w:val="15B75DCC"/>
    <w:rsid w:val="1614402E"/>
    <w:rsid w:val="1750533E"/>
    <w:rsid w:val="17534AB4"/>
    <w:rsid w:val="17A12CD4"/>
    <w:rsid w:val="197C2894"/>
    <w:rsid w:val="1AB54FAE"/>
    <w:rsid w:val="1AC121F0"/>
    <w:rsid w:val="1E475A59"/>
    <w:rsid w:val="1F7D2FAB"/>
    <w:rsid w:val="239111AA"/>
    <w:rsid w:val="23C333CD"/>
    <w:rsid w:val="24D87C15"/>
    <w:rsid w:val="257E01EA"/>
    <w:rsid w:val="26B65D17"/>
    <w:rsid w:val="27CB4E04"/>
    <w:rsid w:val="2828169E"/>
    <w:rsid w:val="2A9B5E91"/>
    <w:rsid w:val="2EFB34D0"/>
    <w:rsid w:val="2FB92F7D"/>
    <w:rsid w:val="314A19BC"/>
    <w:rsid w:val="32176E61"/>
    <w:rsid w:val="324747DB"/>
    <w:rsid w:val="33722201"/>
    <w:rsid w:val="34770059"/>
    <w:rsid w:val="36AD33F2"/>
    <w:rsid w:val="37386408"/>
    <w:rsid w:val="38163239"/>
    <w:rsid w:val="3834107B"/>
    <w:rsid w:val="3B072E12"/>
    <w:rsid w:val="3BC12B05"/>
    <w:rsid w:val="3CBF700E"/>
    <w:rsid w:val="3DD6039B"/>
    <w:rsid w:val="3DF26725"/>
    <w:rsid w:val="3E041536"/>
    <w:rsid w:val="3EB445E9"/>
    <w:rsid w:val="424C2BBD"/>
    <w:rsid w:val="434764DA"/>
    <w:rsid w:val="43591EEF"/>
    <w:rsid w:val="438D541E"/>
    <w:rsid w:val="43A553CC"/>
    <w:rsid w:val="452F24B6"/>
    <w:rsid w:val="45872BB9"/>
    <w:rsid w:val="4D1F2DE7"/>
    <w:rsid w:val="4ECC6773"/>
    <w:rsid w:val="50D149C9"/>
    <w:rsid w:val="51ED20E4"/>
    <w:rsid w:val="534161BE"/>
    <w:rsid w:val="54752BA5"/>
    <w:rsid w:val="56824ECF"/>
    <w:rsid w:val="58577B63"/>
    <w:rsid w:val="590D062F"/>
    <w:rsid w:val="5FE372FA"/>
    <w:rsid w:val="6027563E"/>
    <w:rsid w:val="60E17CC3"/>
    <w:rsid w:val="62443927"/>
    <w:rsid w:val="6411519A"/>
    <w:rsid w:val="68836EB1"/>
    <w:rsid w:val="6DD9503F"/>
    <w:rsid w:val="71033F2E"/>
    <w:rsid w:val="739564F2"/>
    <w:rsid w:val="74720660"/>
    <w:rsid w:val="74D030A7"/>
    <w:rsid w:val="76710128"/>
    <w:rsid w:val="781B2E1F"/>
    <w:rsid w:val="783C55E6"/>
    <w:rsid w:val="7A6A6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1158</Words>
  <Characters>1420</Characters>
  <Lines>0</Lines>
  <Paragraphs>0</Paragraphs>
  <TotalTime>1</TotalTime>
  <ScaleCrop>false</ScaleCrop>
  <LinksUpToDate>false</LinksUpToDate>
  <CharactersWithSpaces>1716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陈建海</cp:lastModifiedBy>
  <dcterms:modified xsi:type="dcterms:W3CDTF">2018-12-04T10:29:27Z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