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BC" w:rsidRDefault="00604B89">
      <w:pPr>
        <w:spacing w:line="500" w:lineRule="exact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附件1：</w:t>
      </w:r>
    </w:p>
    <w:p w:rsidR="00A264BC" w:rsidRPr="006113F5" w:rsidRDefault="00604B89" w:rsidP="003911A6">
      <w:pPr>
        <w:spacing w:beforeLines="50" w:afterLines="40" w:line="48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6113F5">
        <w:rPr>
          <w:rFonts w:ascii="华文中宋" w:eastAsia="华文中宋" w:hAnsi="华文中宋" w:hint="eastAsia"/>
          <w:b/>
          <w:sz w:val="32"/>
          <w:szCs w:val="32"/>
        </w:rPr>
        <w:t>2016年度研究生培养与课程改革项目立项建设名单</w:t>
      </w:r>
    </w:p>
    <w:tbl>
      <w:tblPr>
        <w:tblW w:w="90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796"/>
        <w:gridCol w:w="5543"/>
        <w:gridCol w:w="1078"/>
      </w:tblGrid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《文化研究与中国现代文学》研讨式教学改革与实践研究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  强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英国文学经典导读双语课程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康孝云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《教育传播原理》混合式教学改革与实践研究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王卫军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互动式教学大纲设计与运用研究——以《高等教育学专题》为个案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熊华军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硕士研究生课程《数学教学设计与案例分析》建设的理论与实践研究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李保臻</w:t>
            </w:r>
          </w:p>
        </w:tc>
      </w:tr>
      <w:tr w:rsidR="00A264BC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加强“五结合”，提升应用心理专硕课程的应用性--以“心理咨询技术应用与案例分析”为例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丁小斌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基于应用心理专业硕士就业能力培养的问题解决学习教学改革探索--以《心理统计与测量的应用》课程教学为例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康廷虎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从实例入门——《心理学研究方法课程》的改革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  鑫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《人格与社会心理学专题》个性化对分课堂教学改革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雍  琳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pacing w:val="-4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pacing w:val="-4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《比较思想政治教育》课程改革项目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牛正兰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pacing w:val="-4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《西方哲学通论》课程综合改革项目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贾克防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“语言学习理论与研究方法”课程改革研究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高育松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突出创新能力培养，改革建设《日本文学导论》课程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  辉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基于语料库的非英语专业研究生学术英语写作教学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蔡兰珍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计算机科学与</w:t>
            </w:r>
          </w:p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案例驱动的面向对象技术课程研究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蔺想红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计算机科学与</w:t>
            </w:r>
          </w:p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基于软构件的模式识别课程学习学习平台开发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齐永峰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物理与电子</w:t>
            </w:r>
          </w:p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《原子结构与光谱》课程改革与建设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丁晓彬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物理与电子</w:t>
            </w:r>
          </w:p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《随机过程》双语教学改革与实践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摆玉龙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研究生有机合成化学教学实践与改革探索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权正军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《功能高分子》课程内容与过程实施的探索与实践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路德待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pacing w:val="-2"/>
                <w:kern w:val="0"/>
                <w:sz w:val="24"/>
                <w:szCs w:val="24"/>
              </w:rPr>
              <w:t>强化过程管理与目标导向，切实提高生物学硕士生培养质量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孔维宝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地理与环境</w:t>
            </w:r>
          </w:p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科学学院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pacing w:val="-2"/>
                <w:kern w:val="0"/>
                <w:sz w:val="24"/>
                <w:szCs w:val="24"/>
              </w:rPr>
              <w:t>研究生课程教学改革探索——以《旅游经济学》为例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鹿晨昱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社会发展与公共管理学院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互联网时代的公共管理学课程教学改革研究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  健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社会发展与公共管理学院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服务学习模式在《社会工作行政》课程教学中的应用研究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马克林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硕士研究生《高级计量经济学》课程建设与教学改革研究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关爱萍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设计软件课程“线上加线下”分阶教学模式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  莹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甘肃省体育学硕士研究生培养模式改革的理论与实践研究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芦平生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教育技术学院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基于学习空间的《信息化教学环境应用》课程活动设计与实践研究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  蕊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教育技术学院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《培训项目的设计与实现》课程项目改革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  炯</w:t>
            </w:r>
          </w:p>
        </w:tc>
      </w:tr>
      <w:tr w:rsidR="00A264BC">
        <w:trPr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教育技术学院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教育技术学专业研究生培养课程改革研究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BC" w:rsidRDefault="00604B8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  华</w:t>
            </w:r>
          </w:p>
        </w:tc>
      </w:tr>
    </w:tbl>
    <w:p w:rsidR="00A264BC" w:rsidRDefault="00A264BC" w:rsidP="003911A6">
      <w:pPr>
        <w:spacing w:line="540" w:lineRule="exact"/>
        <w:rPr>
          <w:rFonts w:ascii="仿宋_GB2312" w:eastAsia="仿宋_GB2312"/>
          <w:sz w:val="30"/>
          <w:szCs w:val="30"/>
        </w:rPr>
      </w:pPr>
    </w:p>
    <w:sectPr w:rsidR="00A264BC" w:rsidSect="00A264BC">
      <w:footerReference w:type="default" r:id="rId7"/>
      <w:pgSz w:w="11906" w:h="16838"/>
      <w:pgMar w:top="1440" w:right="1531" w:bottom="1440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040" w:rsidRDefault="00A22040" w:rsidP="00A264BC">
      <w:r>
        <w:separator/>
      </w:r>
    </w:p>
  </w:endnote>
  <w:endnote w:type="continuationSeparator" w:id="1">
    <w:p w:rsidR="00A22040" w:rsidRDefault="00A22040" w:rsidP="00A2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26608"/>
    </w:sdtPr>
    <w:sdtContent>
      <w:p w:rsidR="00A264BC" w:rsidRDefault="00B71507">
        <w:pPr>
          <w:pStyle w:val="a3"/>
          <w:jc w:val="center"/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 w:rsidR="00604B89"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 w:rsidR="003911A6" w:rsidRPr="003911A6">
          <w:rPr>
            <w:rFonts w:asciiTheme="minorEastAsia" w:hAnsiTheme="minorEastAsia"/>
            <w:noProof/>
            <w:sz w:val="21"/>
            <w:szCs w:val="21"/>
            <w:lang w:val="zh-CN"/>
          </w:rPr>
          <w:t>-</w:t>
        </w:r>
        <w:r w:rsidR="003911A6">
          <w:rPr>
            <w:rFonts w:asciiTheme="minorEastAsia" w:hAnsiTheme="minorEastAsia"/>
            <w:noProof/>
            <w:sz w:val="21"/>
            <w:szCs w:val="21"/>
          </w:rPr>
          <w:t xml:space="preserve"> 1 -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:rsidR="00A264BC" w:rsidRDefault="00A264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040" w:rsidRDefault="00A22040" w:rsidP="00A264BC">
      <w:r>
        <w:separator/>
      </w:r>
    </w:p>
  </w:footnote>
  <w:footnote w:type="continuationSeparator" w:id="1">
    <w:p w:rsidR="00A22040" w:rsidRDefault="00A22040" w:rsidP="00A26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0A4"/>
    <w:rsid w:val="00002915"/>
    <w:rsid w:val="00005939"/>
    <w:rsid w:val="00045C62"/>
    <w:rsid w:val="00047D0D"/>
    <w:rsid w:val="000767E9"/>
    <w:rsid w:val="000927BD"/>
    <w:rsid w:val="00096372"/>
    <w:rsid w:val="000B15DC"/>
    <w:rsid w:val="000C26A9"/>
    <w:rsid w:val="000D04AC"/>
    <w:rsid w:val="000D1061"/>
    <w:rsid w:val="000F7D6E"/>
    <w:rsid w:val="0010008E"/>
    <w:rsid w:val="00101C4D"/>
    <w:rsid w:val="001351F9"/>
    <w:rsid w:val="001359AC"/>
    <w:rsid w:val="0016292C"/>
    <w:rsid w:val="00165864"/>
    <w:rsid w:val="00166F63"/>
    <w:rsid w:val="0017650B"/>
    <w:rsid w:val="0018225B"/>
    <w:rsid w:val="00184BC7"/>
    <w:rsid w:val="00196888"/>
    <w:rsid w:val="001A1A50"/>
    <w:rsid w:val="001E01E6"/>
    <w:rsid w:val="0020163B"/>
    <w:rsid w:val="002038EE"/>
    <w:rsid w:val="00207B3B"/>
    <w:rsid w:val="00225754"/>
    <w:rsid w:val="00274AD7"/>
    <w:rsid w:val="00291923"/>
    <w:rsid w:val="002A0F5A"/>
    <w:rsid w:val="002C4E55"/>
    <w:rsid w:val="002D6353"/>
    <w:rsid w:val="002F1914"/>
    <w:rsid w:val="002F3506"/>
    <w:rsid w:val="003070EB"/>
    <w:rsid w:val="00307C20"/>
    <w:rsid w:val="00310FB6"/>
    <w:rsid w:val="00334900"/>
    <w:rsid w:val="00337BDD"/>
    <w:rsid w:val="00351171"/>
    <w:rsid w:val="00365237"/>
    <w:rsid w:val="00374A91"/>
    <w:rsid w:val="003911A6"/>
    <w:rsid w:val="00393215"/>
    <w:rsid w:val="003C0C61"/>
    <w:rsid w:val="003C3460"/>
    <w:rsid w:val="003D4D68"/>
    <w:rsid w:val="003F72EF"/>
    <w:rsid w:val="00403D96"/>
    <w:rsid w:val="004067B0"/>
    <w:rsid w:val="00412E3F"/>
    <w:rsid w:val="00424859"/>
    <w:rsid w:val="00431CDE"/>
    <w:rsid w:val="00457D54"/>
    <w:rsid w:val="00462595"/>
    <w:rsid w:val="00467FF3"/>
    <w:rsid w:val="00473E21"/>
    <w:rsid w:val="004900E2"/>
    <w:rsid w:val="005138E1"/>
    <w:rsid w:val="00530298"/>
    <w:rsid w:val="00547C9C"/>
    <w:rsid w:val="00547F29"/>
    <w:rsid w:val="005646CD"/>
    <w:rsid w:val="005730B0"/>
    <w:rsid w:val="00580494"/>
    <w:rsid w:val="005849CB"/>
    <w:rsid w:val="005A2EC8"/>
    <w:rsid w:val="005A560A"/>
    <w:rsid w:val="005D5C16"/>
    <w:rsid w:val="005E17B9"/>
    <w:rsid w:val="005E43C8"/>
    <w:rsid w:val="005F3CCA"/>
    <w:rsid w:val="005F6D47"/>
    <w:rsid w:val="00602EFE"/>
    <w:rsid w:val="00604B89"/>
    <w:rsid w:val="006113F5"/>
    <w:rsid w:val="006139B1"/>
    <w:rsid w:val="00616145"/>
    <w:rsid w:val="00624F2C"/>
    <w:rsid w:val="006370A4"/>
    <w:rsid w:val="00643A73"/>
    <w:rsid w:val="0067415B"/>
    <w:rsid w:val="006C16E1"/>
    <w:rsid w:val="006C7143"/>
    <w:rsid w:val="006D4368"/>
    <w:rsid w:val="006E1F0A"/>
    <w:rsid w:val="00701207"/>
    <w:rsid w:val="007077BC"/>
    <w:rsid w:val="0071212E"/>
    <w:rsid w:val="00742BEB"/>
    <w:rsid w:val="00744C85"/>
    <w:rsid w:val="00755F96"/>
    <w:rsid w:val="00763F08"/>
    <w:rsid w:val="00782A7E"/>
    <w:rsid w:val="00787076"/>
    <w:rsid w:val="00792EEB"/>
    <w:rsid w:val="007B3341"/>
    <w:rsid w:val="007D1927"/>
    <w:rsid w:val="007D2AC6"/>
    <w:rsid w:val="007E0E26"/>
    <w:rsid w:val="007E42E9"/>
    <w:rsid w:val="007F3BE3"/>
    <w:rsid w:val="007F3DB7"/>
    <w:rsid w:val="007F495D"/>
    <w:rsid w:val="008053DD"/>
    <w:rsid w:val="00810F9B"/>
    <w:rsid w:val="008244E5"/>
    <w:rsid w:val="00835096"/>
    <w:rsid w:val="0085230B"/>
    <w:rsid w:val="00866166"/>
    <w:rsid w:val="0087485A"/>
    <w:rsid w:val="00891C27"/>
    <w:rsid w:val="0089496B"/>
    <w:rsid w:val="008C564F"/>
    <w:rsid w:val="008E442E"/>
    <w:rsid w:val="008E6911"/>
    <w:rsid w:val="008F1B76"/>
    <w:rsid w:val="00906CED"/>
    <w:rsid w:val="00911709"/>
    <w:rsid w:val="00920067"/>
    <w:rsid w:val="00933169"/>
    <w:rsid w:val="009838FA"/>
    <w:rsid w:val="00993B80"/>
    <w:rsid w:val="009B53FC"/>
    <w:rsid w:val="009C1CCF"/>
    <w:rsid w:val="009E2D5C"/>
    <w:rsid w:val="009F1739"/>
    <w:rsid w:val="009F1A9D"/>
    <w:rsid w:val="009F500A"/>
    <w:rsid w:val="00A22040"/>
    <w:rsid w:val="00A262F5"/>
    <w:rsid w:val="00A26304"/>
    <w:rsid w:val="00A264BC"/>
    <w:rsid w:val="00A405EC"/>
    <w:rsid w:val="00A45384"/>
    <w:rsid w:val="00A54C3A"/>
    <w:rsid w:val="00A6464C"/>
    <w:rsid w:val="00A92B3D"/>
    <w:rsid w:val="00AA2F7B"/>
    <w:rsid w:val="00AA5618"/>
    <w:rsid w:val="00AA5EB4"/>
    <w:rsid w:val="00AB1F6D"/>
    <w:rsid w:val="00AF2E2F"/>
    <w:rsid w:val="00B120BB"/>
    <w:rsid w:val="00B2008B"/>
    <w:rsid w:val="00B21DFE"/>
    <w:rsid w:val="00B40D10"/>
    <w:rsid w:val="00B653B2"/>
    <w:rsid w:val="00B6591E"/>
    <w:rsid w:val="00B70C13"/>
    <w:rsid w:val="00B71507"/>
    <w:rsid w:val="00B80F54"/>
    <w:rsid w:val="00B87DC4"/>
    <w:rsid w:val="00BA2E92"/>
    <w:rsid w:val="00BC2C4C"/>
    <w:rsid w:val="00BD4FCE"/>
    <w:rsid w:val="00BF706E"/>
    <w:rsid w:val="00C0269D"/>
    <w:rsid w:val="00C033EA"/>
    <w:rsid w:val="00C12F25"/>
    <w:rsid w:val="00C13CA7"/>
    <w:rsid w:val="00C35567"/>
    <w:rsid w:val="00C3642C"/>
    <w:rsid w:val="00C4014A"/>
    <w:rsid w:val="00C548B1"/>
    <w:rsid w:val="00C61E12"/>
    <w:rsid w:val="00C74E8A"/>
    <w:rsid w:val="00CB67FC"/>
    <w:rsid w:val="00CC0D7D"/>
    <w:rsid w:val="00CD27D6"/>
    <w:rsid w:val="00CE7C5F"/>
    <w:rsid w:val="00D11C83"/>
    <w:rsid w:val="00D34C55"/>
    <w:rsid w:val="00D3651C"/>
    <w:rsid w:val="00D37E46"/>
    <w:rsid w:val="00D46460"/>
    <w:rsid w:val="00D50ED7"/>
    <w:rsid w:val="00D570AA"/>
    <w:rsid w:val="00D72523"/>
    <w:rsid w:val="00D73417"/>
    <w:rsid w:val="00DB62F5"/>
    <w:rsid w:val="00DC202D"/>
    <w:rsid w:val="00DD4D51"/>
    <w:rsid w:val="00E4484B"/>
    <w:rsid w:val="00E517D7"/>
    <w:rsid w:val="00E55212"/>
    <w:rsid w:val="00E5735F"/>
    <w:rsid w:val="00E65A37"/>
    <w:rsid w:val="00E67FC1"/>
    <w:rsid w:val="00E709B9"/>
    <w:rsid w:val="00E8322C"/>
    <w:rsid w:val="00E86919"/>
    <w:rsid w:val="00EA0046"/>
    <w:rsid w:val="00EA1669"/>
    <w:rsid w:val="00EA69BA"/>
    <w:rsid w:val="00EC7E66"/>
    <w:rsid w:val="00EE536C"/>
    <w:rsid w:val="00F32A27"/>
    <w:rsid w:val="00F356CB"/>
    <w:rsid w:val="00F45AD7"/>
    <w:rsid w:val="00F54ECF"/>
    <w:rsid w:val="00F655AA"/>
    <w:rsid w:val="00F75CA9"/>
    <w:rsid w:val="00F80AD9"/>
    <w:rsid w:val="00F940EC"/>
    <w:rsid w:val="00F94D0A"/>
    <w:rsid w:val="00FC19BA"/>
    <w:rsid w:val="00FE70C0"/>
    <w:rsid w:val="1FD94A98"/>
    <w:rsid w:val="4FFC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B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264BC"/>
    <w:pPr>
      <w:jc w:val="left"/>
      <w:outlineLvl w:val="0"/>
    </w:pPr>
    <w:rPr>
      <w:rFonts w:ascii="宋体" w:eastAsia="宋体" w:hAnsi="宋体" w:cs="Times New Roman" w:hint="eastAsia"/>
      <w:b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264BC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A264BC"/>
    <w:rPr>
      <w:rFonts w:ascii="宋体" w:eastAsia="宋体" w:hAnsi="宋体" w:cs="Times New Roman"/>
      <w:b/>
      <w:kern w:val="44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A264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64B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053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53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陈建海</cp:lastModifiedBy>
  <cp:revision>15</cp:revision>
  <cp:lastPrinted>2017-06-21T12:45:00Z</cp:lastPrinted>
  <dcterms:created xsi:type="dcterms:W3CDTF">2017-06-22T13:42:00Z</dcterms:created>
  <dcterms:modified xsi:type="dcterms:W3CDTF">2017-06-30T06:49:00Z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